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96" w:rsidRPr="00334742" w:rsidRDefault="00B04396" w:rsidP="00B04396">
      <w:pPr>
        <w:spacing w:line="360" w:lineRule="auto"/>
        <w:jc w:val="center"/>
        <w:rPr>
          <w:rFonts w:eastAsia="楷体"/>
          <w:b/>
          <w:bCs/>
          <w:color w:val="FF0000"/>
          <w:sz w:val="36"/>
          <w:szCs w:val="36"/>
        </w:rPr>
      </w:pPr>
      <w:r w:rsidRPr="00334742">
        <w:rPr>
          <w:rFonts w:eastAsia="楷体" w:hAnsi="楷体"/>
          <w:b/>
          <w:bCs/>
          <w:color w:val="FF0000"/>
          <w:sz w:val="36"/>
          <w:szCs w:val="36"/>
        </w:rPr>
        <w:t>推荐网络资源</w:t>
      </w:r>
    </w:p>
    <w:p w:rsid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>
        <w:rPr>
          <w:rFonts w:eastAsia="楷体" w:hAnsi="楷体" w:hint="eastAsia"/>
          <w:b/>
          <w:color w:val="0070C0"/>
          <w:sz w:val="32"/>
          <w:szCs w:val="32"/>
        </w:rPr>
        <w:t>1.</w:t>
      </w:r>
      <w:r>
        <w:rPr>
          <w:rFonts w:eastAsia="楷体" w:hAnsi="楷体" w:hint="eastAsia"/>
          <w:b/>
          <w:color w:val="0070C0"/>
          <w:sz w:val="32"/>
          <w:szCs w:val="32"/>
        </w:rPr>
        <w:t>经济生活网</w:t>
      </w:r>
    </w:p>
    <w:p w:rsidR="00BB0D4D" w:rsidRPr="00BB0D4D" w:rsidRDefault="00BB0D4D" w:rsidP="00BB0D4D">
      <w:pPr>
        <w:spacing w:line="360" w:lineRule="auto"/>
        <w:ind w:firstLineChars="200" w:firstLine="560"/>
        <w:rPr>
          <w:rStyle w:val="a5"/>
          <w:rFonts w:hint="eastAsia"/>
          <w:sz w:val="28"/>
          <w:szCs w:val="28"/>
        </w:rPr>
      </w:pPr>
      <w:r w:rsidRPr="00BB0D4D">
        <w:rPr>
          <w:rStyle w:val="a5"/>
          <w:sz w:val="28"/>
          <w:szCs w:val="28"/>
        </w:rPr>
        <w:t>http://www.economicdaily.com.cn/</w:t>
      </w:r>
    </w:p>
    <w:p w:rsidR="00B04396" w:rsidRP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 w:rsidRPr="00BB0D4D">
        <w:rPr>
          <w:rFonts w:eastAsia="楷体" w:hAnsi="楷体" w:hint="eastAsia"/>
          <w:b/>
          <w:color w:val="0070C0"/>
          <w:sz w:val="32"/>
          <w:szCs w:val="32"/>
        </w:rPr>
        <w:t>2.</w:t>
      </w:r>
      <w:r w:rsidRPr="00BB0D4D">
        <w:rPr>
          <w:rFonts w:eastAsia="楷体" w:hAnsi="楷体" w:hint="eastAsia"/>
          <w:b/>
          <w:color w:val="0070C0"/>
          <w:sz w:val="32"/>
          <w:szCs w:val="32"/>
        </w:rPr>
        <w:t>中青在线</w:t>
      </w:r>
    </w:p>
    <w:p w:rsidR="00BB0D4D" w:rsidRPr="00BB0D4D" w:rsidRDefault="00BB0D4D" w:rsidP="00BB0D4D">
      <w:pPr>
        <w:spacing w:line="360" w:lineRule="auto"/>
        <w:ind w:firstLineChars="200" w:firstLine="560"/>
        <w:rPr>
          <w:rStyle w:val="a5"/>
          <w:rFonts w:eastAsia="楷体" w:hint="eastAsia"/>
          <w:sz w:val="28"/>
          <w:szCs w:val="28"/>
        </w:rPr>
      </w:pPr>
      <w:r w:rsidRPr="00BB0D4D">
        <w:rPr>
          <w:rStyle w:val="a5"/>
          <w:rFonts w:eastAsia="楷体"/>
          <w:sz w:val="28"/>
          <w:szCs w:val="28"/>
        </w:rPr>
        <w:t>http://www.cyol.net/</w:t>
      </w:r>
    </w:p>
    <w:p w:rsidR="00B04396" w:rsidRP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 w:rsidRPr="00BB0D4D">
        <w:rPr>
          <w:rFonts w:eastAsia="楷体" w:hAnsi="楷体" w:hint="eastAsia"/>
          <w:b/>
          <w:color w:val="0070C0"/>
          <w:sz w:val="32"/>
          <w:szCs w:val="32"/>
        </w:rPr>
        <w:t>3.</w:t>
      </w:r>
      <w:r w:rsidR="00B04396" w:rsidRPr="00BB0D4D">
        <w:rPr>
          <w:rFonts w:eastAsia="楷体" w:hAnsi="楷体" w:hint="eastAsia"/>
          <w:b/>
          <w:color w:val="0070C0"/>
          <w:sz w:val="32"/>
          <w:szCs w:val="32"/>
        </w:rPr>
        <w:t>中国大学生网</w:t>
      </w:r>
    </w:p>
    <w:p w:rsidR="00B04396" w:rsidRDefault="00B04396" w:rsidP="00B04396">
      <w:pPr>
        <w:spacing w:line="360" w:lineRule="auto"/>
        <w:ind w:firstLineChars="200" w:firstLine="560"/>
        <w:rPr>
          <w:rFonts w:eastAsia="楷体" w:hint="eastAsia"/>
          <w:color w:val="000000"/>
          <w:sz w:val="28"/>
          <w:szCs w:val="28"/>
        </w:rPr>
      </w:pPr>
      <w:hyperlink r:id="rId7" w:history="1">
        <w:r w:rsidRPr="000C6A2C">
          <w:rPr>
            <w:rStyle w:val="a5"/>
            <w:rFonts w:eastAsia="楷体"/>
            <w:sz w:val="28"/>
            <w:szCs w:val="28"/>
          </w:rPr>
          <w:t>http://www.chinacampus.org/</w:t>
        </w:r>
      </w:hyperlink>
    </w:p>
    <w:p w:rsidR="00BB0D4D" w:rsidRP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 w:rsidRPr="00BB0D4D">
        <w:rPr>
          <w:rFonts w:eastAsia="楷体" w:hAnsi="楷体" w:hint="eastAsia"/>
          <w:b/>
          <w:color w:val="0070C0"/>
          <w:sz w:val="32"/>
          <w:szCs w:val="32"/>
        </w:rPr>
        <w:t>4.</w:t>
      </w:r>
      <w:r w:rsidRPr="00BB0D4D">
        <w:rPr>
          <w:rFonts w:eastAsia="楷体" w:hAnsi="楷体" w:hint="eastAsia"/>
          <w:b/>
          <w:color w:val="0070C0"/>
          <w:sz w:val="32"/>
          <w:szCs w:val="32"/>
        </w:rPr>
        <w:t>中国科技财富</w:t>
      </w:r>
    </w:p>
    <w:p w:rsidR="00B04396" w:rsidRDefault="00BB0D4D" w:rsidP="00BB0D4D">
      <w:pPr>
        <w:spacing w:line="360" w:lineRule="auto"/>
        <w:ind w:firstLineChars="200" w:firstLine="560"/>
        <w:rPr>
          <w:rFonts w:eastAsia="楷体" w:hint="eastAsia"/>
          <w:color w:val="000000"/>
          <w:sz w:val="28"/>
          <w:szCs w:val="28"/>
        </w:rPr>
      </w:pPr>
      <w:hyperlink r:id="rId8" w:history="1">
        <w:r w:rsidRPr="000C6A2C">
          <w:rPr>
            <w:rStyle w:val="a5"/>
            <w:rFonts w:eastAsia="楷体"/>
            <w:sz w:val="28"/>
            <w:szCs w:val="28"/>
          </w:rPr>
          <w:t>http://www.fortuneworld.com.cn/</w:t>
        </w:r>
      </w:hyperlink>
    </w:p>
    <w:p w:rsidR="00BB0D4D" w:rsidRP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 w:rsidRPr="00BB0D4D">
        <w:rPr>
          <w:rFonts w:eastAsia="楷体" w:hAnsi="楷体" w:hint="eastAsia"/>
          <w:b/>
          <w:color w:val="0070C0"/>
          <w:sz w:val="32"/>
          <w:szCs w:val="32"/>
        </w:rPr>
        <w:t>5.</w:t>
      </w:r>
      <w:r w:rsidRPr="00BB0D4D">
        <w:rPr>
          <w:rFonts w:eastAsia="楷体" w:hAnsi="楷体" w:hint="eastAsia"/>
          <w:b/>
          <w:color w:val="0070C0"/>
          <w:sz w:val="32"/>
          <w:szCs w:val="32"/>
        </w:rPr>
        <w:t>直销网</w:t>
      </w:r>
    </w:p>
    <w:p w:rsidR="00BB0D4D" w:rsidRDefault="00BB0D4D" w:rsidP="00BB0D4D">
      <w:pPr>
        <w:spacing w:line="360" w:lineRule="auto"/>
        <w:ind w:firstLineChars="200" w:firstLine="560"/>
        <w:rPr>
          <w:rFonts w:eastAsia="楷体" w:hint="eastAsia"/>
          <w:color w:val="000000"/>
          <w:sz w:val="28"/>
          <w:szCs w:val="28"/>
        </w:rPr>
      </w:pPr>
      <w:hyperlink r:id="rId9" w:history="1">
        <w:r w:rsidRPr="000C6A2C">
          <w:rPr>
            <w:rStyle w:val="a5"/>
            <w:rFonts w:eastAsia="楷体"/>
            <w:sz w:val="28"/>
            <w:szCs w:val="28"/>
          </w:rPr>
          <w:t>http://www.uprich.com/</w:t>
        </w:r>
      </w:hyperlink>
    </w:p>
    <w:p w:rsidR="00BB0D4D" w:rsidRP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 w:rsidRPr="00BB0D4D">
        <w:rPr>
          <w:rFonts w:eastAsia="楷体" w:hAnsi="楷体" w:hint="eastAsia"/>
          <w:b/>
          <w:color w:val="0070C0"/>
          <w:sz w:val="32"/>
          <w:szCs w:val="32"/>
        </w:rPr>
        <w:t>6.</w:t>
      </w:r>
      <w:r w:rsidRPr="00BB0D4D">
        <w:rPr>
          <w:rFonts w:eastAsia="楷体" w:hAnsi="楷体" w:hint="eastAsia"/>
          <w:b/>
          <w:color w:val="0070C0"/>
          <w:sz w:val="32"/>
          <w:szCs w:val="32"/>
        </w:rPr>
        <w:t>北京商网</w:t>
      </w:r>
    </w:p>
    <w:p w:rsidR="00BB0D4D" w:rsidRDefault="00BB0D4D" w:rsidP="00BB0D4D">
      <w:pPr>
        <w:spacing w:line="360" w:lineRule="auto"/>
        <w:ind w:firstLineChars="200" w:firstLine="560"/>
        <w:rPr>
          <w:rFonts w:eastAsia="楷体" w:hint="eastAsia"/>
          <w:color w:val="000000"/>
          <w:sz w:val="28"/>
          <w:szCs w:val="28"/>
        </w:rPr>
      </w:pPr>
      <w:hyperlink r:id="rId10" w:history="1">
        <w:r w:rsidRPr="000C6A2C">
          <w:rPr>
            <w:rStyle w:val="a5"/>
            <w:rFonts w:eastAsia="楷体"/>
            <w:sz w:val="28"/>
            <w:szCs w:val="28"/>
          </w:rPr>
          <w:t>http://www.bjbusiness.com.cn/</w:t>
        </w:r>
      </w:hyperlink>
    </w:p>
    <w:p w:rsidR="00BB0D4D" w:rsidRP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 w:rsidRPr="00BB0D4D">
        <w:rPr>
          <w:rFonts w:eastAsia="楷体" w:hAnsi="楷体" w:hint="eastAsia"/>
          <w:b/>
          <w:color w:val="0070C0"/>
          <w:sz w:val="32"/>
          <w:szCs w:val="32"/>
        </w:rPr>
        <w:t>7.</w:t>
      </w:r>
      <w:r w:rsidRPr="00BB0D4D">
        <w:rPr>
          <w:rFonts w:eastAsia="楷体" w:hAnsi="楷体" w:hint="eastAsia"/>
          <w:b/>
          <w:color w:val="0070C0"/>
          <w:sz w:val="32"/>
          <w:szCs w:val="32"/>
        </w:rPr>
        <w:t>市场信息网</w:t>
      </w:r>
    </w:p>
    <w:p w:rsidR="00BB0D4D" w:rsidRPr="00BB0D4D" w:rsidRDefault="00BB0D4D" w:rsidP="00BB0D4D">
      <w:pPr>
        <w:spacing w:line="360" w:lineRule="auto"/>
        <w:ind w:firstLineChars="200" w:firstLine="560"/>
        <w:rPr>
          <w:rStyle w:val="a5"/>
          <w:rFonts w:eastAsia="楷体" w:hint="eastAsia"/>
          <w:sz w:val="28"/>
          <w:szCs w:val="28"/>
        </w:rPr>
      </w:pPr>
      <w:r w:rsidRPr="00BB0D4D">
        <w:rPr>
          <w:rStyle w:val="a5"/>
          <w:rFonts w:eastAsia="楷体"/>
          <w:sz w:val="28"/>
          <w:szCs w:val="28"/>
        </w:rPr>
        <w:t>http://www.scxxb.com.cn/</w:t>
      </w:r>
    </w:p>
    <w:p w:rsidR="00BB0D4D" w:rsidRP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 w:rsidRPr="00BB0D4D">
        <w:rPr>
          <w:rFonts w:eastAsia="楷体" w:hAnsi="楷体" w:hint="eastAsia"/>
          <w:b/>
          <w:color w:val="0070C0"/>
          <w:sz w:val="32"/>
          <w:szCs w:val="32"/>
        </w:rPr>
        <w:t>8.</w:t>
      </w:r>
      <w:r w:rsidRPr="00BB0D4D">
        <w:rPr>
          <w:rFonts w:eastAsia="楷体" w:hAnsi="楷体" w:hint="eastAsia"/>
          <w:b/>
          <w:color w:val="0070C0"/>
          <w:sz w:val="32"/>
          <w:szCs w:val="32"/>
        </w:rPr>
        <w:t>法制网</w:t>
      </w:r>
    </w:p>
    <w:p w:rsidR="00BB0D4D" w:rsidRDefault="00BB0D4D" w:rsidP="00BB0D4D">
      <w:pPr>
        <w:spacing w:line="360" w:lineRule="auto"/>
        <w:ind w:firstLineChars="200" w:firstLine="560"/>
        <w:rPr>
          <w:rFonts w:eastAsia="楷体" w:hint="eastAsia"/>
          <w:color w:val="000000"/>
          <w:sz w:val="28"/>
          <w:szCs w:val="28"/>
        </w:rPr>
      </w:pPr>
      <w:r w:rsidRPr="00BB0D4D">
        <w:rPr>
          <w:rFonts w:eastAsia="楷体"/>
          <w:color w:val="000000"/>
          <w:sz w:val="28"/>
          <w:szCs w:val="28"/>
        </w:rPr>
        <w:t>http://www.legaldaily.com.cn/</w:t>
      </w:r>
    </w:p>
    <w:p w:rsidR="00BB0D4D" w:rsidRP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 w:rsidRPr="00BB0D4D">
        <w:rPr>
          <w:rFonts w:eastAsia="楷体" w:hAnsi="楷体" w:hint="eastAsia"/>
          <w:b/>
          <w:color w:val="0070C0"/>
          <w:sz w:val="32"/>
          <w:szCs w:val="32"/>
        </w:rPr>
        <w:t>9.</w:t>
      </w:r>
      <w:r w:rsidRPr="00BB0D4D">
        <w:rPr>
          <w:rFonts w:eastAsia="楷体" w:hAnsi="楷体" w:hint="eastAsia"/>
          <w:b/>
          <w:color w:val="0070C0"/>
          <w:sz w:val="32"/>
          <w:szCs w:val="32"/>
        </w:rPr>
        <w:t>北京时间</w:t>
      </w:r>
    </w:p>
    <w:p w:rsidR="00BB0D4D" w:rsidRDefault="00BB0D4D" w:rsidP="00BB0D4D">
      <w:pPr>
        <w:spacing w:line="360" w:lineRule="auto"/>
        <w:ind w:firstLineChars="200" w:firstLine="560"/>
        <w:rPr>
          <w:rFonts w:eastAsia="楷体" w:hint="eastAsia"/>
          <w:color w:val="000000"/>
          <w:sz w:val="28"/>
          <w:szCs w:val="28"/>
        </w:rPr>
      </w:pPr>
      <w:hyperlink r:id="rId11" w:history="1">
        <w:r w:rsidRPr="000C6A2C">
          <w:rPr>
            <w:rStyle w:val="a5"/>
            <w:rFonts w:eastAsia="楷体"/>
            <w:sz w:val="28"/>
            <w:szCs w:val="28"/>
          </w:rPr>
          <w:t>http://www.btime.com/</w:t>
        </w:r>
      </w:hyperlink>
    </w:p>
    <w:p w:rsidR="00BB0D4D" w:rsidRPr="00BB0D4D" w:rsidRDefault="00BB0D4D" w:rsidP="00BB0D4D">
      <w:pPr>
        <w:spacing w:line="360" w:lineRule="auto"/>
        <w:ind w:firstLineChars="200" w:firstLine="643"/>
        <w:rPr>
          <w:rFonts w:eastAsia="楷体" w:hAnsi="楷体" w:hint="eastAsia"/>
          <w:b/>
          <w:color w:val="0070C0"/>
          <w:sz w:val="32"/>
          <w:szCs w:val="32"/>
        </w:rPr>
      </w:pPr>
      <w:r w:rsidRPr="00BB0D4D">
        <w:rPr>
          <w:rFonts w:eastAsia="楷体" w:hAnsi="楷体" w:hint="eastAsia"/>
          <w:b/>
          <w:color w:val="0070C0"/>
          <w:sz w:val="32"/>
          <w:szCs w:val="32"/>
        </w:rPr>
        <w:t>10.</w:t>
      </w:r>
      <w:r w:rsidRPr="00BB0D4D">
        <w:rPr>
          <w:rFonts w:eastAsia="楷体" w:hAnsi="楷体" w:hint="eastAsia"/>
          <w:b/>
          <w:color w:val="0070C0"/>
          <w:sz w:val="32"/>
          <w:szCs w:val="32"/>
        </w:rPr>
        <w:t>消费日报网</w:t>
      </w:r>
    </w:p>
    <w:p w:rsidR="00BB0D4D" w:rsidRDefault="00BB0D4D" w:rsidP="00BB0D4D">
      <w:pPr>
        <w:spacing w:line="360" w:lineRule="auto"/>
        <w:ind w:firstLineChars="200" w:firstLine="560"/>
        <w:rPr>
          <w:rFonts w:eastAsia="楷体" w:hint="eastAsia"/>
          <w:color w:val="000000"/>
          <w:sz w:val="28"/>
          <w:szCs w:val="28"/>
        </w:rPr>
      </w:pPr>
      <w:hyperlink r:id="rId12" w:history="1">
        <w:r w:rsidRPr="000C6A2C">
          <w:rPr>
            <w:rStyle w:val="a5"/>
            <w:rFonts w:eastAsia="楷体"/>
            <w:sz w:val="28"/>
            <w:szCs w:val="28"/>
          </w:rPr>
          <w:t>http://www.xfrb.com.cn/</w:t>
        </w:r>
      </w:hyperlink>
    </w:p>
    <w:p w:rsidR="00BB0D4D" w:rsidRPr="00334742" w:rsidRDefault="00BB0D4D" w:rsidP="00BB0D4D">
      <w:pPr>
        <w:spacing w:line="360" w:lineRule="auto"/>
        <w:ind w:firstLineChars="200" w:firstLine="560"/>
        <w:rPr>
          <w:rFonts w:eastAsia="楷体"/>
          <w:color w:val="000000"/>
          <w:sz w:val="28"/>
          <w:szCs w:val="28"/>
        </w:rPr>
      </w:pPr>
    </w:p>
    <w:p w:rsidR="00B04396" w:rsidRPr="00334742" w:rsidRDefault="00B04396" w:rsidP="00B04396">
      <w:pPr>
        <w:spacing w:line="360" w:lineRule="auto"/>
        <w:jc w:val="center"/>
        <w:rPr>
          <w:rFonts w:eastAsia="楷体"/>
          <w:b/>
          <w:bCs/>
          <w:color w:val="FF0000"/>
          <w:sz w:val="36"/>
          <w:szCs w:val="36"/>
        </w:rPr>
      </w:pPr>
      <w:r w:rsidRPr="00334742">
        <w:rPr>
          <w:rFonts w:eastAsia="楷体" w:hAnsi="楷体"/>
          <w:b/>
          <w:bCs/>
          <w:color w:val="FF0000"/>
          <w:sz w:val="36"/>
          <w:szCs w:val="36"/>
        </w:rPr>
        <w:lastRenderedPageBreak/>
        <w:t>推荐阅读资源</w:t>
      </w:r>
    </w:p>
    <w:p w:rsidR="00B04396" w:rsidRPr="00334742" w:rsidRDefault="00B04396" w:rsidP="00B04396">
      <w:pPr>
        <w:spacing w:line="360" w:lineRule="auto"/>
        <w:rPr>
          <w:rFonts w:eastAsia="楷体" w:hAnsi="楷体"/>
          <w:b/>
          <w:color w:val="0070C0"/>
          <w:sz w:val="32"/>
          <w:szCs w:val="32"/>
        </w:rPr>
      </w:pPr>
      <w:r w:rsidRPr="00334742">
        <w:rPr>
          <w:rFonts w:eastAsia="楷体" w:hAnsi="楷体"/>
          <w:b/>
          <w:color w:val="0070C0"/>
          <w:sz w:val="32"/>
          <w:szCs w:val="32"/>
        </w:rPr>
        <w:t>一、相关教材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[1]</w:t>
      </w:r>
      <w:r w:rsidRPr="00B04396">
        <w:rPr>
          <w:rFonts w:eastAsia="楷体" w:hAnsi="楷体" w:hint="eastAsia"/>
          <w:color w:val="000000"/>
          <w:sz w:val="28"/>
          <w:szCs w:val="28"/>
        </w:rPr>
        <w:t>刘道玉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大学生自我设计与创业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武汉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武汉大学出版社</w:t>
      </w:r>
      <w:r w:rsidRPr="00B04396">
        <w:rPr>
          <w:rFonts w:eastAsia="楷体" w:hAnsi="楷体"/>
          <w:color w:val="000000"/>
          <w:sz w:val="28"/>
          <w:szCs w:val="28"/>
        </w:rPr>
        <w:t>,2009.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[2]</w:t>
      </w:r>
      <w:r w:rsidRPr="00B04396">
        <w:rPr>
          <w:rFonts w:eastAsia="楷体" w:hAnsi="楷体" w:hint="eastAsia"/>
          <w:color w:val="000000"/>
          <w:sz w:val="28"/>
          <w:szCs w:val="28"/>
        </w:rPr>
        <w:t>张利</w:t>
      </w:r>
      <w:r w:rsidRPr="00B04396">
        <w:rPr>
          <w:rFonts w:eastAsia="楷体" w:hAnsi="楷体"/>
          <w:color w:val="000000"/>
          <w:sz w:val="28"/>
          <w:szCs w:val="28"/>
        </w:rPr>
        <w:t>,</w:t>
      </w:r>
      <w:r w:rsidRPr="00B04396">
        <w:rPr>
          <w:rFonts w:eastAsia="楷体" w:hAnsi="楷体" w:hint="eastAsia"/>
          <w:color w:val="000000"/>
          <w:sz w:val="28"/>
          <w:szCs w:val="28"/>
        </w:rPr>
        <w:t>第一桶金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大学生创业篇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中国纺织出版社</w:t>
      </w:r>
      <w:r w:rsidRPr="00B04396">
        <w:rPr>
          <w:rFonts w:eastAsia="楷体" w:hAnsi="楷体"/>
          <w:color w:val="000000"/>
          <w:sz w:val="28"/>
          <w:szCs w:val="28"/>
        </w:rPr>
        <w:t>,2015.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[3]</w:t>
      </w:r>
      <w:r w:rsidRPr="00B04396">
        <w:rPr>
          <w:rFonts w:eastAsia="楷体" w:hAnsi="楷体" w:hint="eastAsia"/>
          <w:color w:val="000000"/>
          <w:sz w:val="28"/>
          <w:szCs w:val="28"/>
        </w:rPr>
        <w:t>叶虹</w:t>
      </w:r>
      <w:r w:rsidR="00BB0D4D">
        <w:rPr>
          <w:rFonts w:eastAsia="楷体" w:hAnsi="楷体" w:hint="eastAsia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大学生创业法律实务</w:t>
      </w:r>
      <w:r w:rsidRPr="00B04396">
        <w:rPr>
          <w:rFonts w:eastAsia="楷体" w:hAnsi="楷体"/>
          <w:color w:val="000000"/>
          <w:sz w:val="28"/>
          <w:szCs w:val="28"/>
        </w:rPr>
        <w:t>(2</w:t>
      </w:r>
      <w:r w:rsidRPr="00B04396">
        <w:rPr>
          <w:rFonts w:eastAsia="楷体" w:hAnsi="楷体" w:hint="eastAsia"/>
          <w:color w:val="000000"/>
          <w:sz w:val="28"/>
          <w:szCs w:val="28"/>
        </w:rPr>
        <w:t>版</w:t>
      </w:r>
      <w:r w:rsidRPr="00B04396">
        <w:rPr>
          <w:rFonts w:eastAsia="楷体" w:hAnsi="楷体"/>
          <w:color w:val="000000"/>
          <w:sz w:val="28"/>
          <w:szCs w:val="28"/>
        </w:rPr>
        <w:t>)[M].</w:t>
      </w:r>
      <w:r w:rsidRPr="00B04396">
        <w:rPr>
          <w:rFonts w:eastAsia="楷体" w:hAnsi="楷体" w:hint="eastAsia"/>
          <w:color w:val="000000"/>
          <w:sz w:val="28"/>
          <w:szCs w:val="28"/>
        </w:rPr>
        <w:t>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清华大学出版社</w:t>
      </w:r>
      <w:r w:rsidRPr="00B04396">
        <w:rPr>
          <w:rFonts w:eastAsia="楷体" w:hAnsi="楷体"/>
          <w:color w:val="000000"/>
          <w:sz w:val="28"/>
          <w:szCs w:val="28"/>
        </w:rPr>
        <w:t>,2015.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[4]</w:t>
      </w:r>
      <w:r w:rsidRPr="00B04396">
        <w:rPr>
          <w:rFonts w:eastAsia="楷体" w:hAnsi="楷体" w:hint="eastAsia"/>
          <w:color w:val="000000"/>
          <w:sz w:val="28"/>
          <w:szCs w:val="28"/>
        </w:rPr>
        <w:t>杨晓慧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中国大学生就业创业发展报告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人民出版社</w:t>
      </w:r>
      <w:r w:rsidRPr="00B04396">
        <w:rPr>
          <w:rFonts w:eastAsia="楷体" w:hAnsi="楷体"/>
          <w:color w:val="000000"/>
          <w:sz w:val="28"/>
          <w:szCs w:val="28"/>
        </w:rPr>
        <w:t>,2013.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[5]</w:t>
      </w:r>
      <w:r w:rsidRPr="00B04396">
        <w:rPr>
          <w:rFonts w:eastAsia="楷体" w:hAnsi="楷体" w:hint="eastAsia"/>
          <w:color w:val="000000"/>
          <w:sz w:val="28"/>
          <w:szCs w:val="28"/>
        </w:rPr>
        <w:t>李秀兰</w:t>
      </w:r>
      <w:r w:rsidR="00BB0D4D">
        <w:rPr>
          <w:rFonts w:eastAsia="楷体" w:hAnsi="楷体" w:hint="eastAsia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钱堑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大学生创业理论与实训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>
        <w:rPr>
          <w:rFonts w:eastAsia="楷体" w:hAnsi="楷体" w:hint="eastAsia"/>
          <w:color w:val="000000"/>
          <w:sz w:val="28"/>
          <w:szCs w:val="28"/>
        </w:rPr>
        <w:t>电子工业出</w:t>
      </w:r>
      <w:r w:rsidRPr="00B04396">
        <w:rPr>
          <w:rFonts w:eastAsia="楷体" w:hAnsi="楷体" w:hint="eastAsia"/>
          <w:color w:val="000000"/>
          <w:sz w:val="28"/>
          <w:szCs w:val="28"/>
        </w:rPr>
        <w:t>社</w:t>
      </w:r>
      <w:r w:rsidRPr="00B04396">
        <w:rPr>
          <w:rFonts w:eastAsia="楷体" w:hAnsi="楷体"/>
          <w:color w:val="000000"/>
          <w:sz w:val="28"/>
          <w:szCs w:val="28"/>
        </w:rPr>
        <w:t>,2014.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[6]</w:t>
      </w:r>
      <w:r w:rsidRPr="00B04396">
        <w:rPr>
          <w:rFonts w:eastAsia="楷体" w:hAnsi="楷体" w:hint="eastAsia"/>
          <w:color w:val="000000"/>
          <w:sz w:val="28"/>
          <w:szCs w:val="28"/>
        </w:rPr>
        <w:t>王晓进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大学生创业理论与实践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科学出版社</w:t>
      </w:r>
      <w:r w:rsidRPr="00B04396">
        <w:rPr>
          <w:rFonts w:eastAsia="楷体" w:hAnsi="楷体"/>
          <w:color w:val="000000"/>
          <w:sz w:val="28"/>
          <w:szCs w:val="28"/>
        </w:rPr>
        <w:t>,2014.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[7]</w:t>
      </w:r>
      <w:r w:rsidRPr="00B04396">
        <w:rPr>
          <w:rFonts w:eastAsia="楷体" w:hAnsi="楷体" w:hint="eastAsia"/>
          <w:color w:val="000000"/>
          <w:sz w:val="28"/>
          <w:szCs w:val="28"/>
        </w:rPr>
        <w:t>张卫民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大学生创业方法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中国社会科学出版社</w:t>
      </w:r>
      <w:r w:rsidRPr="00B04396">
        <w:rPr>
          <w:rFonts w:eastAsia="楷体" w:hAnsi="楷体"/>
          <w:color w:val="000000"/>
          <w:sz w:val="28"/>
          <w:szCs w:val="28"/>
        </w:rPr>
        <w:t>,2014.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[8]</w:t>
      </w:r>
      <w:r w:rsidRPr="00B04396">
        <w:rPr>
          <w:rFonts w:eastAsia="楷体" w:hAnsi="楷体" w:hint="eastAsia"/>
          <w:color w:val="000000"/>
          <w:sz w:val="28"/>
          <w:szCs w:val="28"/>
        </w:rPr>
        <w:t>项云霞</w:t>
      </w:r>
      <w:r w:rsidR="00BB0D4D">
        <w:rPr>
          <w:rFonts w:eastAsia="楷体" w:hAnsi="楷体" w:hint="eastAsia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王伟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高职大学生创业教程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南京大学出版社</w:t>
      </w:r>
      <w:r w:rsidRPr="00B04396">
        <w:rPr>
          <w:rFonts w:eastAsia="楷体" w:hAnsi="楷体"/>
          <w:color w:val="000000"/>
          <w:sz w:val="28"/>
          <w:szCs w:val="28"/>
        </w:rPr>
        <w:t>,2013.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[9]</w:t>
      </w:r>
      <w:r w:rsidRPr="00B04396">
        <w:rPr>
          <w:rFonts w:eastAsia="楷体" w:hAnsi="楷体" w:hint="eastAsia"/>
          <w:color w:val="000000"/>
          <w:sz w:val="28"/>
          <w:szCs w:val="28"/>
        </w:rPr>
        <w:t>张汝山</w:t>
      </w:r>
      <w:r w:rsidR="00BB0D4D">
        <w:rPr>
          <w:rFonts w:eastAsia="楷体" w:hAnsi="楷体" w:hint="eastAsia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张林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大学生创业案例解析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南京大学出版社</w:t>
      </w:r>
      <w:r w:rsidRPr="00B04396">
        <w:rPr>
          <w:rFonts w:eastAsia="楷体" w:hAnsi="楷体"/>
          <w:color w:val="000000"/>
          <w:sz w:val="28"/>
          <w:szCs w:val="28"/>
        </w:rPr>
        <w:t>,2013.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[10]</w:t>
      </w:r>
      <w:r w:rsidRPr="00B04396">
        <w:rPr>
          <w:rFonts w:eastAsia="楷体" w:hAnsi="楷体" w:hint="eastAsia"/>
          <w:color w:val="000000"/>
          <w:sz w:val="28"/>
          <w:szCs w:val="28"/>
        </w:rPr>
        <w:t>肖鸣</w:t>
      </w:r>
      <w:r w:rsidR="00BB0D4D">
        <w:rPr>
          <w:rFonts w:eastAsia="楷体" w:hAnsi="楷体" w:hint="eastAsia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朱建新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大学生创业基础</w:t>
      </w:r>
      <w:r w:rsidRPr="00B04396">
        <w:rPr>
          <w:rFonts w:eastAsia="楷体" w:hAnsi="楷体"/>
          <w:color w:val="000000"/>
          <w:sz w:val="28"/>
          <w:szCs w:val="28"/>
        </w:rPr>
        <w:t>(2</w:t>
      </w:r>
      <w:r w:rsidRPr="00B04396">
        <w:rPr>
          <w:rFonts w:eastAsia="楷体" w:hAnsi="楷体" w:hint="eastAsia"/>
          <w:color w:val="000000"/>
          <w:sz w:val="28"/>
          <w:szCs w:val="28"/>
        </w:rPr>
        <w:t>版</w:t>
      </w:r>
      <w:r w:rsidRPr="00B04396">
        <w:rPr>
          <w:rFonts w:eastAsia="楷体" w:hAnsi="楷体"/>
          <w:color w:val="000000"/>
          <w:sz w:val="28"/>
          <w:szCs w:val="28"/>
        </w:rPr>
        <w:t>)[M].</w:t>
      </w:r>
      <w:r w:rsidRPr="00B04396">
        <w:rPr>
          <w:rFonts w:eastAsia="楷体" w:hAnsi="楷体" w:hint="eastAsia"/>
          <w:color w:val="000000"/>
          <w:sz w:val="28"/>
          <w:szCs w:val="28"/>
        </w:rPr>
        <w:t>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>
        <w:rPr>
          <w:rFonts w:eastAsia="楷体" w:hAnsi="楷体" w:hint="eastAsia"/>
          <w:color w:val="000000"/>
          <w:sz w:val="28"/>
          <w:szCs w:val="28"/>
        </w:rPr>
        <w:t>清华大学出</w:t>
      </w:r>
      <w:r w:rsidRPr="00B04396">
        <w:rPr>
          <w:rFonts w:eastAsia="楷体" w:hAnsi="楷体" w:hint="eastAsia"/>
          <w:color w:val="000000"/>
          <w:sz w:val="28"/>
          <w:szCs w:val="28"/>
        </w:rPr>
        <w:t>社</w:t>
      </w:r>
      <w:r w:rsidRPr="00B04396">
        <w:rPr>
          <w:rFonts w:eastAsia="楷体" w:hAnsi="楷体"/>
          <w:color w:val="000000"/>
          <w:sz w:val="28"/>
          <w:szCs w:val="28"/>
        </w:rPr>
        <w:t>,2013.</w:t>
      </w:r>
    </w:p>
    <w:p w:rsid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 w:hint="eastAsia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[11]</w:t>
      </w:r>
      <w:r w:rsidRPr="00B04396">
        <w:rPr>
          <w:rFonts w:eastAsia="楷体" w:hAnsi="楷体" w:hint="eastAsia"/>
          <w:color w:val="000000"/>
          <w:sz w:val="28"/>
          <w:szCs w:val="28"/>
        </w:rPr>
        <w:t>李秋斌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大学生创业指导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北京大学出版社</w:t>
      </w:r>
      <w:r w:rsidRPr="00B04396">
        <w:rPr>
          <w:rFonts w:eastAsia="楷体" w:hAnsi="楷体"/>
          <w:color w:val="000000"/>
          <w:sz w:val="28"/>
          <w:szCs w:val="28"/>
        </w:rPr>
        <w:t>,2013.</w:t>
      </w:r>
    </w:p>
    <w:p w:rsidR="00B04396" w:rsidRPr="00B04396" w:rsidRDefault="00B04396" w:rsidP="00B04396">
      <w:pPr>
        <w:autoSpaceDE w:val="0"/>
        <w:autoSpaceDN w:val="0"/>
        <w:adjustRightInd w:val="0"/>
        <w:jc w:val="left"/>
        <w:rPr>
          <w:rFonts w:eastAsia="楷体" w:hAnsi="楷体"/>
          <w:color w:val="000000"/>
          <w:sz w:val="28"/>
          <w:szCs w:val="28"/>
        </w:rPr>
      </w:pPr>
      <w:r w:rsidRPr="00B04396">
        <w:rPr>
          <w:rFonts w:eastAsia="楷体" w:hAnsi="楷体"/>
          <w:color w:val="000000"/>
          <w:sz w:val="28"/>
          <w:szCs w:val="28"/>
        </w:rPr>
        <w:t>[12]</w:t>
      </w:r>
      <w:r w:rsidRPr="00B04396">
        <w:rPr>
          <w:rFonts w:eastAsia="楷体" w:hAnsi="楷体" w:hint="eastAsia"/>
          <w:color w:val="000000"/>
          <w:sz w:val="28"/>
          <w:szCs w:val="28"/>
        </w:rPr>
        <w:t>嵇建珍</w:t>
      </w:r>
      <w:r w:rsidRPr="00B04396">
        <w:rPr>
          <w:rFonts w:eastAsia="楷体" w:hAnsi="楷体"/>
          <w:color w:val="000000"/>
          <w:sz w:val="28"/>
          <w:szCs w:val="28"/>
        </w:rPr>
        <w:t>.</w:t>
      </w:r>
      <w:r w:rsidRPr="00B04396">
        <w:rPr>
          <w:rFonts w:eastAsia="楷体" w:hAnsi="楷体" w:hint="eastAsia"/>
          <w:color w:val="000000"/>
          <w:sz w:val="28"/>
          <w:szCs w:val="28"/>
        </w:rPr>
        <w:t>大学生创业实用教程</w:t>
      </w:r>
      <w:r w:rsidRPr="00B04396">
        <w:rPr>
          <w:rFonts w:eastAsia="楷体" w:hAnsi="楷体"/>
          <w:color w:val="000000"/>
          <w:sz w:val="28"/>
          <w:szCs w:val="28"/>
        </w:rPr>
        <w:t>[M].</w:t>
      </w:r>
      <w:r w:rsidRPr="00B04396">
        <w:rPr>
          <w:rFonts w:eastAsia="楷体" w:hAnsi="楷体" w:hint="eastAsia"/>
          <w:color w:val="000000"/>
          <w:sz w:val="28"/>
          <w:szCs w:val="28"/>
        </w:rPr>
        <w:t>南京</w:t>
      </w:r>
      <w:r w:rsidRPr="00B04396">
        <w:rPr>
          <w:rFonts w:eastAsia="楷体" w:hAnsi="楷体"/>
          <w:color w:val="000000"/>
          <w:sz w:val="28"/>
          <w:szCs w:val="28"/>
        </w:rPr>
        <w:t>:</w:t>
      </w:r>
      <w:r w:rsidRPr="00B04396">
        <w:rPr>
          <w:rFonts w:eastAsia="楷体" w:hAnsi="楷体" w:hint="eastAsia"/>
          <w:color w:val="000000"/>
          <w:sz w:val="28"/>
          <w:szCs w:val="28"/>
        </w:rPr>
        <w:t>南京大学出版社</w:t>
      </w:r>
      <w:r w:rsidRPr="00B04396">
        <w:rPr>
          <w:rFonts w:eastAsia="楷体" w:hAnsi="楷体"/>
          <w:color w:val="000000"/>
          <w:sz w:val="28"/>
          <w:szCs w:val="28"/>
        </w:rPr>
        <w:t>,2013.</w:t>
      </w:r>
    </w:p>
    <w:p w:rsidR="00B04396" w:rsidRPr="00334742" w:rsidRDefault="00B04396" w:rsidP="00B04396">
      <w:pPr>
        <w:spacing w:line="360" w:lineRule="auto"/>
        <w:rPr>
          <w:rFonts w:eastAsia="楷体" w:hAnsi="楷体"/>
          <w:b/>
          <w:color w:val="0070C0"/>
          <w:sz w:val="32"/>
          <w:szCs w:val="32"/>
        </w:rPr>
      </w:pPr>
      <w:r w:rsidRPr="00334742">
        <w:rPr>
          <w:rFonts w:eastAsia="楷体" w:hAnsi="楷体"/>
          <w:b/>
          <w:color w:val="0070C0"/>
          <w:sz w:val="32"/>
          <w:szCs w:val="32"/>
        </w:rPr>
        <w:t>二、相关期刊</w:t>
      </w:r>
    </w:p>
    <w:p w:rsidR="00BB0D4D" w:rsidRDefault="00B04396" w:rsidP="00B04396">
      <w:pPr>
        <w:spacing w:line="360" w:lineRule="auto"/>
        <w:rPr>
          <w:rFonts w:eastAsia="楷体" w:hint="eastAsia"/>
          <w:sz w:val="28"/>
          <w:szCs w:val="28"/>
        </w:rPr>
      </w:pPr>
      <w:r>
        <w:rPr>
          <w:rFonts w:eastAsia="楷体" w:hint="eastAsia"/>
          <w:sz w:val="28"/>
          <w:szCs w:val="28"/>
        </w:rPr>
        <w:t xml:space="preserve">　</w:t>
      </w:r>
      <w:r>
        <w:rPr>
          <w:rFonts w:eastAsia="楷体" w:hint="eastAsia"/>
          <w:sz w:val="28"/>
          <w:szCs w:val="28"/>
        </w:rPr>
        <w:t>1.</w:t>
      </w:r>
      <w:r w:rsidR="007D58BB">
        <w:rPr>
          <w:rFonts w:eastAsia="楷体" w:hint="eastAsia"/>
          <w:sz w:val="28"/>
          <w:szCs w:val="28"/>
        </w:rPr>
        <w:t xml:space="preserve">  </w:t>
      </w:r>
      <w:r>
        <w:rPr>
          <w:rFonts w:eastAsia="楷体" w:hint="eastAsia"/>
          <w:sz w:val="28"/>
          <w:szCs w:val="28"/>
        </w:rPr>
        <w:t>《大学生》</w:t>
      </w:r>
      <w:r w:rsidR="007D58BB">
        <w:rPr>
          <w:rFonts w:eastAsia="楷体" w:hint="eastAsia"/>
          <w:sz w:val="28"/>
          <w:szCs w:val="28"/>
        </w:rPr>
        <w:t>杂志</w:t>
      </w:r>
      <w:r>
        <w:rPr>
          <w:rFonts w:eastAsia="楷体" w:hint="eastAsia"/>
          <w:sz w:val="28"/>
          <w:szCs w:val="28"/>
        </w:rPr>
        <w:t xml:space="preserve">         </w:t>
      </w:r>
      <w:r w:rsidR="00BB0D4D">
        <w:rPr>
          <w:rFonts w:eastAsia="楷体" w:hint="eastAsia"/>
          <w:sz w:val="28"/>
          <w:szCs w:val="28"/>
        </w:rPr>
        <w:t>2.</w:t>
      </w:r>
      <w:r w:rsidR="00BB0D4D">
        <w:rPr>
          <w:rFonts w:eastAsia="楷体" w:hint="eastAsia"/>
          <w:sz w:val="28"/>
          <w:szCs w:val="28"/>
        </w:rPr>
        <w:t>《中国财经报》</w:t>
      </w:r>
      <w:r w:rsidR="007D58BB">
        <w:rPr>
          <w:rFonts w:eastAsia="楷体" w:hint="eastAsia"/>
          <w:sz w:val="28"/>
          <w:szCs w:val="28"/>
        </w:rPr>
        <w:t>杂志</w:t>
      </w:r>
    </w:p>
    <w:p w:rsidR="00B04396" w:rsidRDefault="00BB0D4D" w:rsidP="00BB0D4D">
      <w:pPr>
        <w:spacing w:line="360" w:lineRule="auto"/>
        <w:ind w:firstLineChars="100" w:firstLine="280"/>
        <w:rPr>
          <w:rFonts w:eastAsia="楷体" w:hint="eastAsia"/>
          <w:sz w:val="28"/>
          <w:szCs w:val="28"/>
        </w:rPr>
      </w:pPr>
      <w:r>
        <w:rPr>
          <w:rFonts w:eastAsia="楷体" w:hint="eastAsia"/>
          <w:sz w:val="28"/>
          <w:szCs w:val="28"/>
        </w:rPr>
        <w:t>3.</w:t>
      </w:r>
      <w:r w:rsidR="00B04396">
        <w:rPr>
          <w:rFonts w:eastAsia="楷体" w:hint="eastAsia"/>
          <w:sz w:val="28"/>
          <w:szCs w:val="28"/>
        </w:rPr>
        <w:t xml:space="preserve">  </w:t>
      </w:r>
      <w:r>
        <w:rPr>
          <w:rFonts w:eastAsia="楷体" w:hint="eastAsia"/>
          <w:sz w:val="28"/>
          <w:szCs w:val="28"/>
        </w:rPr>
        <w:t>《大众商务》</w:t>
      </w:r>
      <w:r w:rsidR="007D58BB">
        <w:rPr>
          <w:rFonts w:eastAsia="楷体" w:hint="eastAsia"/>
          <w:sz w:val="28"/>
          <w:szCs w:val="28"/>
        </w:rPr>
        <w:t>杂志</w:t>
      </w:r>
      <w:r>
        <w:rPr>
          <w:rFonts w:eastAsia="楷体" w:hint="eastAsia"/>
          <w:sz w:val="28"/>
          <w:szCs w:val="28"/>
        </w:rPr>
        <w:t xml:space="preserve">    </w:t>
      </w:r>
      <w:r w:rsidR="007D58BB">
        <w:rPr>
          <w:rFonts w:eastAsia="楷体" w:hint="eastAsia"/>
          <w:sz w:val="28"/>
          <w:szCs w:val="28"/>
        </w:rPr>
        <w:t xml:space="preserve">  </w:t>
      </w:r>
      <w:r>
        <w:rPr>
          <w:rFonts w:eastAsia="楷体" w:hint="eastAsia"/>
          <w:sz w:val="28"/>
          <w:szCs w:val="28"/>
        </w:rPr>
        <w:t xml:space="preserve"> 4.</w:t>
      </w:r>
      <w:r>
        <w:rPr>
          <w:rFonts w:eastAsia="楷体" w:hint="eastAsia"/>
          <w:sz w:val="28"/>
          <w:szCs w:val="28"/>
        </w:rPr>
        <w:t>《新财经》</w:t>
      </w:r>
      <w:r w:rsidR="007D58BB">
        <w:rPr>
          <w:rFonts w:eastAsia="楷体" w:hint="eastAsia"/>
          <w:sz w:val="28"/>
          <w:szCs w:val="28"/>
        </w:rPr>
        <w:t>杂志</w:t>
      </w:r>
    </w:p>
    <w:p w:rsidR="00BB0D4D" w:rsidRPr="00334742" w:rsidRDefault="00BB0D4D" w:rsidP="00BB0D4D">
      <w:pPr>
        <w:spacing w:line="360" w:lineRule="auto"/>
        <w:ind w:firstLineChars="100" w:firstLine="280"/>
        <w:rPr>
          <w:rFonts w:eastAsia="楷体"/>
          <w:sz w:val="28"/>
          <w:szCs w:val="28"/>
        </w:rPr>
      </w:pPr>
      <w:r>
        <w:rPr>
          <w:rFonts w:eastAsia="楷体" w:hint="eastAsia"/>
          <w:sz w:val="28"/>
          <w:szCs w:val="28"/>
        </w:rPr>
        <w:t xml:space="preserve">5. </w:t>
      </w:r>
      <w:r>
        <w:rPr>
          <w:rFonts w:eastAsia="楷体" w:hint="eastAsia"/>
          <w:sz w:val="28"/>
          <w:szCs w:val="28"/>
        </w:rPr>
        <w:t>《新财富》</w:t>
      </w:r>
      <w:r w:rsidR="007D58BB">
        <w:rPr>
          <w:rFonts w:eastAsia="楷体" w:hint="eastAsia"/>
          <w:sz w:val="28"/>
          <w:szCs w:val="28"/>
        </w:rPr>
        <w:t>杂志</w:t>
      </w:r>
      <w:r>
        <w:rPr>
          <w:rFonts w:eastAsia="楷体" w:hint="eastAsia"/>
          <w:sz w:val="28"/>
          <w:szCs w:val="28"/>
        </w:rPr>
        <w:t xml:space="preserve">       </w:t>
      </w:r>
      <w:r w:rsidR="007D58BB">
        <w:rPr>
          <w:rFonts w:eastAsia="楷体" w:hint="eastAsia"/>
          <w:sz w:val="28"/>
          <w:szCs w:val="28"/>
        </w:rPr>
        <w:t xml:space="preserve">  </w:t>
      </w:r>
      <w:r>
        <w:rPr>
          <w:rFonts w:eastAsia="楷体" w:hint="eastAsia"/>
          <w:sz w:val="28"/>
          <w:szCs w:val="28"/>
        </w:rPr>
        <w:t xml:space="preserve"> 6. </w:t>
      </w:r>
      <w:r>
        <w:rPr>
          <w:rFonts w:eastAsia="楷体" w:hint="eastAsia"/>
          <w:sz w:val="28"/>
          <w:szCs w:val="28"/>
        </w:rPr>
        <w:t>《商业周刊》</w:t>
      </w:r>
      <w:r w:rsidR="007D58BB">
        <w:rPr>
          <w:rFonts w:eastAsia="楷体" w:hint="eastAsia"/>
          <w:sz w:val="28"/>
          <w:szCs w:val="28"/>
        </w:rPr>
        <w:t>杂志</w:t>
      </w:r>
    </w:p>
    <w:sectPr w:rsidR="00BB0D4D" w:rsidRPr="00334742">
      <w:footerReference w:type="defaul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37D" w:rsidRDefault="0026037D" w:rsidP="00B04396">
      <w:r>
        <w:separator/>
      </w:r>
    </w:p>
  </w:endnote>
  <w:endnote w:type="continuationSeparator" w:id="1">
    <w:p w:rsidR="0026037D" w:rsidRDefault="0026037D" w:rsidP="00B04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96" w:rsidRDefault="0026037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D58BB" w:rsidRPr="007D58BB">
      <w:rPr>
        <w:noProof/>
        <w:lang w:val="zh-CN"/>
      </w:rPr>
      <w:t>2</w:t>
    </w:r>
    <w:r>
      <w:fldChar w:fldCharType="end"/>
    </w:r>
  </w:p>
  <w:p w:rsidR="00A55A96" w:rsidRDefault="0026037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37D" w:rsidRDefault="0026037D" w:rsidP="00B04396">
      <w:r>
        <w:separator/>
      </w:r>
    </w:p>
  </w:footnote>
  <w:footnote w:type="continuationSeparator" w:id="1">
    <w:p w:rsidR="0026037D" w:rsidRDefault="0026037D" w:rsidP="00B043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5F01D"/>
    <w:multiLevelType w:val="singleLevel"/>
    <w:tmpl w:val="56A5F01D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4396"/>
    <w:rsid w:val="0026037D"/>
    <w:rsid w:val="007D58BB"/>
    <w:rsid w:val="00B04396"/>
    <w:rsid w:val="00BB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4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43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4396"/>
    <w:rPr>
      <w:sz w:val="18"/>
      <w:szCs w:val="18"/>
    </w:rPr>
  </w:style>
  <w:style w:type="character" w:styleId="a5">
    <w:name w:val="Hyperlink"/>
    <w:rsid w:val="00B04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tuneworld.com.cn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hinacampus.org/" TargetMode="External"/><Relationship Id="rId12" Type="http://schemas.openxmlformats.org/officeDocument/2006/relationships/hyperlink" Target="http://www.xfrb.com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time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jbusiness.com.c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prich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177</Words>
  <Characters>1009</Characters>
  <Application>Microsoft Office Word</Application>
  <DocSecurity>0</DocSecurity>
  <Lines>8</Lines>
  <Paragraphs>2</Paragraphs>
  <ScaleCrop>false</ScaleCrop>
  <Company>微软公司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2017-04-13T01:15:00Z</dcterms:created>
  <dcterms:modified xsi:type="dcterms:W3CDTF">2017-04-13T01:45:00Z</dcterms:modified>
</cp:coreProperties>
</file>