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1C" w:rsidRDefault="005E23A0">
      <w:pPr>
        <w:pStyle w:val="1"/>
        <w:jc w:val="center"/>
        <w:rPr>
          <w:rFonts w:hint="eastAsia"/>
        </w:rPr>
      </w:pPr>
      <w:r>
        <w:rPr>
          <w:rFonts w:hint="eastAsia"/>
          <w:kern w:val="0"/>
        </w:rPr>
        <w:t>试题六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b/>
          <w:bCs/>
          <w:kern w:val="0"/>
          <w:szCs w:val="21"/>
        </w:rPr>
        <w:t>一、</w:t>
      </w:r>
      <w:r>
        <w:rPr>
          <w:rFonts w:ascii="Tahoma" w:hAnsi="Tahoma" w:cs="Tahoma"/>
          <w:b/>
          <w:bCs/>
          <w:kern w:val="0"/>
          <w:szCs w:val="21"/>
        </w:rPr>
        <w:t>单项选择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只有一个答案是正确的，多选、错选均不得分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、用抽象的概念和理论来解决问题的思维，属于（</w:t>
      </w:r>
      <w:r w:rsidR="002F13E5">
        <w:rPr>
          <w:rFonts w:ascii="Tahoma" w:hAnsi="Tahoma" w:cs="Tahoma" w:hint="eastAsia"/>
          <w:color w:val="000000"/>
          <w:szCs w:val="21"/>
        </w:rPr>
        <w:t xml:space="preserve">  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）。（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抽象思维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动作思维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间接思维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形象思维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、</w:t>
      </w:r>
      <w:r w:rsidR="002F13E5">
        <w:rPr>
          <w:rFonts w:ascii="Tahoma" w:hAnsi="Tahoma" w:cs="Tahoma" w:hint="eastAsia"/>
          <w:color w:val="000000"/>
          <w:szCs w:val="21"/>
        </w:rPr>
        <w:t>（</w:t>
      </w:r>
      <w:r w:rsidR="002F13E5">
        <w:rPr>
          <w:rFonts w:ascii="Tahoma" w:hAnsi="Tahoma" w:cs="Tahoma" w:hint="eastAsia"/>
          <w:color w:val="000000"/>
          <w:szCs w:val="21"/>
        </w:rPr>
        <w:t xml:space="preserve">   </w:t>
      </w:r>
      <w:r w:rsidR="002F13E5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是人类思维的手段。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绘画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宗教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语言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艺术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3</w:t>
      </w:r>
      <w:r>
        <w:rPr>
          <w:rFonts w:ascii="Tahoma" w:hAnsi="Tahoma" w:cs="Tahoma" w:hint="eastAsia"/>
          <w:color w:val="000000"/>
          <w:szCs w:val="21"/>
        </w:rPr>
        <w:t>、借助已有的直观形象来解决问题的思维，属于</w:t>
      </w:r>
      <w:r w:rsidR="002F13E5">
        <w:rPr>
          <w:rFonts w:ascii="Tahoma" w:hAnsi="Tahoma" w:cs="Tahoma" w:hint="eastAsia"/>
          <w:color w:val="000000"/>
          <w:szCs w:val="21"/>
        </w:rPr>
        <w:t>（</w:t>
      </w:r>
      <w:r w:rsidR="002F13E5">
        <w:rPr>
          <w:rFonts w:ascii="Tahoma" w:hAnsi="Tahoma" w:cs="Tahoma" w:hint="eastAsia"/>
          <w:color w:val="000000"/>
          <w:szCs w:val="21"/>
        </w:rPr>
        <w:t xml:space="preserve">   </w:t>
      </w:r>
      <w:r w:rsidR="002F13E5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抽象思维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动作思维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间接思维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形象思维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4</w:t>
      </w:r>
      <w:r w:rsidR="002F13E5">
        <w:rPr>
          <w:rFonts w:ascii="Tahoma" w:hAnsi="Tahoma" w:cs="Tahoma" w:hint="eastAsia"/>
          <w:color w:val="000000"/>
          <w:szCs w:val="21"/>
        </w:rPr>
        <w:t>、关于演讲会的主持，串联词具有重要作用，下列哪项说法是错误的（</w:t>
      </w:r>
      <w:r w:rsidR="002F13E5">
        <w:rPr>
          <w:rFonts w:ascii="Tahoma" w:hAnsi="Tahoma" w:cs="Tahoma" w:hint="eastAsia"/>
          <w:color w:val="000000"/>
          <w:szCs w:val="21"/>
        </w:rPr>
        <w:t xml:space="preserve">   </w:t>
      </w:r>
      <w:r w:rsidR="002F13E5">
        <w:rPr>
          <w:rFonts w:ascii="Tahoma" w:hAnsi="Tahoma" w:cs="Tahoma" w:hint="eastAsia"/>
          <w:color w:val="000000"/>
          <w:szCs w:val="21"/>
        </w:rPr>
        <w:t>）。（</w:t>
      </w:r>
      <w:r w:rsidR="002F13E5">
        <w:rPr>
          <w:rFonts w:ascii="Tahoma" w:hAnsi="Tahoma" w:cs="Tahoma" w:hint="eastAsia"/>
          <w:color w:val="000000"/>
          <w:szCs w:val="21"/>
        </w:rPr>
        <w:t>2</w:t>
      </w:r>
      <w:r w:rsidR="002F13E5"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串联词不具有启发听众思考的作用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串联词能起到承上起下的作用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串联词能起到引导听众认真听讲的作用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串联词能起到画龙点睛的作用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5</w:t>
      </w:r>
      <w:r>
        <w:rPr>
          <w:rFonts w:ascii="Tahoma" w:hAnsi="Tahoma" w:cs="Tahoma" w:hint="eastAsia"/>
          <w:color w:val="000000"/>
          <w:szCs w:val="21"/>
        </w:rPr>
        <w:t>、人的内心活动，属于演讲中信息沟通的</w:t>
      </w:r>
      <w:r w:rsidR="002F13E5">
        <w:rPr>
          <w:rFonts w:ascii="Tahoma" w:hAnsi="Tahoma" w:cs="Tahoma" w:hint="eastAsia"/>
          <w:color w:val="000000"/>
          <w:szCs w:val="21"/>
        </w:rPr>
        <w:t>（</w:t>
      </w:r>
      <w:r w:rsidR="002F13E5">
        <w:rPr>
          <w:rFonts w:ascii="Tahoma" w:hAnsi="Tahoma" w:cs="Tahoma" w:hint="eastAsia"/>
          <w:color w:val="000000"/>
          <w:szCs w:val="21"/>
        </w:rPr>
        <w:t xml:space="preserve">   </w:t>
      </w:r>
      <w:r w:rsidR="002F13E5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大众传播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内向交流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组织传播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人际沟通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lastRenderedPageBreak/>
        <w:t>6</w:t>
      </w:r>
      <w:r>
        <w:rPr>
          <w:rFonts w:ascii="Tahoma" w:hAnsi="Tahoma" w:cs="Tahoma" w:hint="eastAsia"/>
          <w:color w:val="000000"/>
          <w:szCs w:val="21"/>
        </w:rPr>
        <w:t>、演讲的听众，从其基本态度来看，可以分为肯定相容型、否定相斥型和</w:t>
      </w:r>
      <w:r w:rsidR="001C0ABB">
        <w:rPr>
          <w:rFonts w:ascii="Tahoma" w:hAnsi="Tahoma" w:cs="Tahoma" w:hint="eastAsia"/>
          <w:color w:val="000000"/>
          <w:szCs w:val="21"/>
        </w:rPr>
        <w:t>（</w:t>
      </w:r>
      <w:r w:rsidR="001C0ABB">
        <w:rPr>
          <w:rFonts w:ascii="Tahoma" w:hAnsi="Tahoma" w:cs="Tahoma" w:hint="eastAsia"/>
          <w:color w:val="000000"/>
          <w:szCs w:val="21"/>
        </w:rPr>
        <w:t xml:space="preserve">   </w:t>
      </w:r>
      <w:r w:rsidR="001C0ABB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三类。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被动反驳型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积极参与型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中庸淡漠型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消极接受型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7</w:t>
      </w:r>
      <w:r>
        <w:rPr>
          <w:rFonts w:ascii="Tahoma" w:hAnsi="Tahoma" w:cs="Tahoma" w:hint="eastAsia"/>
          <w:color w:val="000000"/>
          <w:szCs w:val="21"/>
        </w:rPr>
        <w:t>、关于演讲会的主持，开场白应该</w:t>
      </w:r>
      <w:r w:rsidR="001C0ABB">
        <w:rPr>
          <w:rFonts w:ascii="Tahoma" w:hAnsi="Tahoma" w:cs="Tahoma" w:hint="eastAsia"/>
          <w:color w:val="000000"/>
          <w:szCs w:val="21"/>
        </w:rPr>
        <w:t>（</w:t>
      </w:r>
      <w:r w:rsidR="001C0ABB">
        <w:rPr>
          <w:rFonts w:ascii="Tahoma" w:hAnsi="Tahoma" w:cs="Tahoma" w:hint="eastAsia"/>
          <w:color w:val="000000"/>
          <w:szCs w:val="21"/>
        </w:rPr>
        <w:t xml:space="preserve">   </w:t>
      </w:r>
      <w:r w:rsidR="001C0ABB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可以与后续的演讲内容没有关系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很长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不需要精心准备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简短，几乎不超过一分钟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8</w:t>
      </w:r>
      <w:r>
        <w:rPr>
          <w:rFonts w:ascii="Tahoma" w:hAnsi="Tahoma" w:cs="Tahoma" w:hint="eastAsia"/>
          <w:color w:val="000000"/>
          <w:szCs w:val="21"/>
        </w:rPr>
        <w:t>、演讲活动的全过程，就是一个（</w:t>
      </w:r>
      <w:r>
        <w:rPr>
          <w:rFonts w:ascii="Tahoma" w:hAnsi="Tahoma" w:cs="Tahoma" w:hint="eastAsia"/>
          <w:color w:val="000000"/>
          <w:szCs w:val="21"/>
        </w:rPr>
        <w:t xml:space="preserve">   </w:t>
      </w:r>
      <w:r>
        <w:rPr>
          <w:rFonts w:ascii="Tahoma" w:hAnsi="Tahoma" w:cs="Tahoma" w:hint="eastAsia"/>
          <w:color w:val="000000"/>
          <w:szCs w:val="21"/>
        </w:rPr>
        <w:t>）的完整过程。（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信息反馈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信息传播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信息接受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信息活动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9</w:t>
      </w:r>
      <w:r>
        <w:rPr>
          <w:rFonts w:ascii="Tahoma" w:hAnsi="Tahoma" w:cs="Tahoma" w:hint="eastAsia"/>
          <w:color w:val="000000"/>
          <w:szCs w:val="21"/>
        </w:rPr>
        <w:t>、从听众的角度评议演讲，就演讲内容而言，主要评议演讲的主题、材料和</w:t>
      </w:r>
      <w:r w:rsidR="001C0ABB">
        <w:rPr>
          <w:rFonts w:ascii="Tahoma" w:hAnsi="Tahoma" w:cs="Tahoma" w:hint="eastAsia"/>
          <w:color w:val="000000"/>
          <w:szCs w:val="21"/>
        </w:rPr>
        <w:t>（</w:t>
      </w:r>
      <w:r w:rsidR="001C0ABB">
        <w:rPr>
          <w:rFonts w:ascii="Tahoma" w:hAnsi="Tahoma" w:cs="Tahoma" w:hint="eastAsia"/>
          <w:color w:val="000000"/>
          <w:szCs w:val="21"/>
        </w:rPr>
        <w:t xml:space="preserve">   </w:t>
      </w:r>
      <w:r w:rsidR="001C0ABB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文采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结构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义理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逻辑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、人们在遇到问题时，从不同的角度、方向、层次进行考虑以解决问题的思维，属于</w:t>
      </w:r>
      <w:r w:rsidR="001C0ABB">
        <w:rPr>
          <w:rFonts w:ascii="Tahoma" w:hAnsi="Tahoma" w:cs="Tahoma" w:hint="eastAsia"/>
          <w:color w:val="000000"/>
          <w:szCs w:val="21"/>
        </w:rPr>
        <w:t>（</w:t>
      </w:r>
      <w:r w:rsidR="001C0ABB">
        <w:rPr>
          <w:rFonts w:ascii="Tahoma" w:hAnsi="Tahoma" w:cs="Tahoma" w:hint="eastAsia"/>
          <w:color w:val="000000"/>
          <w:szCs w:val="21"/>
        </w:rPr>
        <w:t xml:space="preserve">   </w:t>
      </w:r>
      <w:r w:rsidR="001C0ABB">
        <w:rPr>
          <w:rFonts w:ascii="Tahoma" w:hAnsi="Tahoma" w:cs="Tahoma" w:hint="eastAsia"/>
          <w:color w:val="000000"/>
          <w:szCs w:val="21"/>
        </w:rPr>
        <w:t>）</w:t>
      </w:r>
      <w:r>
        <w:rPr>
          <w:rFonts w:ascii="Tahoma" w:hAnsi="Tahoma" w:cs="Tahoma" w:hint="eastAsia"/>
          <w:color w:val="000000"/>
          <w:szCs w:val="21"/>
        </w:rPr>
        <w:t>。（</w:t>
      </w: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A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形象</w:t>
      </w:r>
      <w:r>
        <w:rPr>
          <w:rFonts w:ascii="Tahoma" w:hAnsi="Tahoma" w:cs="Tahoma" w:hint="eastAsia"/>
          <w:color w:val="000000"/>
          <w:szCs w:val="21"/>
        </w:rPr>
        <w:t>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B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定势思维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C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发散思维</w:t>
      </w:r>
      <w:r>
        <w:rPr>
          <w:rFonts w:ascii="Tahoma" w:hAnsi="Tahoma" w:cs="Tahoma" w:hint="eastAsia"/>
          <w:color w:val="000000"/>
          <w:szCs w:val="21"/>
        </w:rPr>
        <w:t xml:space="preserve"> 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D</w:t>
      </w:r>
      <w:r>
        <w:rPr>
          <w:rFonts w:ascii="Tahoma" w:hAnsi="Tahoma" w:cs="Tahoma" w:hint="eastAsia"/>
          <w:color w:val="000000"/>
          <w:szCs w:val="21"/>
        </w:rPr>
        <w:t>、</w:t>
      </w:r>
      <w:r>
        <w:rPr>
          <w:rFonts w:ascii="Tahoma" w:hAnsi="Tahoma" w:cs="Tahoma" w:hint="eastAsia"/>
          <w:color w:val="000000"/>
          <w:szCs w:val="21"/>
        </w:rPr>
        <w:t xml:space="preserve"> </w:t>
      </w:r>
      <w:r>
        <w:rPr>
          <w:rFonts w:ascii="Tahoma" w:hAnsi="Tahoma" w:cs="Tahoma" w:hint="eastAsia"/>
          <w:color w:val="000000"/>
          <w:szCs w:val="21"/>
        </w:rPr>
        <w:t>聚合思维</w:t>
      </w:r>
    </w:p>
    <w:p w:rsidR="00EF031C" w:rsidRDefault="005E23A0"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r>
        <w:rPr>
          <w:rFonts w:ascii="Tahoma" w:hAnsi="Tahoma" w:cs="Tahoma" w:hint="eastAsia"/>
          <w:b/>
          <w:bCs/>
          <w:kern w:val="0"/>
          <w:szCs w:val="21"/>
        </w:rPr>
        <w:t>二、</w:t>
      </w:r>
      <w:r>
        <w:rPr>
          <w:rFonts w:ascii="Tahoma" w:hAnsi="Tahoma" w:cs="Tahoma"/>
          <w:b/>
          <w:bCs/>
          <w:kern w:val="0"/>
          <w:szCs w:val="21"/>
        </w:rPr>
        <w:t>简答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简答题，并作出分析说明（每题</w:t>
      </w:r>
      <w:r>
        <w:rPr>
          <w:rFonts w:ascii="Tahoma" w:hAnsi="Tahoma" w:cs="Tahoma"/>
          <w:b/>
          <w:bCs/>
          <w:kern w:val="0"/>
          <w:szCs w:val="21"/>
        </w:rPr>
        <w:t>10</w:t>
      </w:r>
      <w:r>
        <w:rPr>
          <w:rFonts w:ascii="Tahoma" w:hAnsi="Tahoma" w:cs="Tahoma"/>
          <w:b/>
          <w:bCs/>
          <w:kern w:val="0"/>
          <w:szCs w:val="21"/>
        </w:rPr>
        <w:t>分，共</w:t>
      </w:r>
      <w:r>
        <w:rPr>
          <w:rFonts w:ascii="Tahoma" w:hAnsi="Tahoma" w:cs="Tahoma"/>
          <w:b/>
          <w:bCs/>
          <w:kern w:val="0"/>
          <w:szCs w:val="21"/>
        </w:rPr>
        <w:t>40</w:t>
      </w:r>
      <w:r>
        <w:rPr>
          <w:rFonts w:ascii="Tahoma" w:hAnsi="Tahoma" w:cs="Tahoma"/>
          <w:b/>
          <w:bCs/>
          <w:kern w:val="0"/>
          <w:szCs w:val="21"/>
        </w:rPr>
        <w:t>分）</w:t>
      </w:r>
      <w:r>
        <w:rPr>
          <w:rFonts w:ascii="Tahoma" w:hAnsi="Tahoma" w:cs="Tahoma"/>
          <w:b/>
          <w:bCs/>
          <w:kern w:val="0"/>
          <w:szCs w:val="21"/>
        </w:rPr>
        <w:t>)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、就听众而言，听讲有几种方法？（</w:t>
      </w: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EF031C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、为什么说演讲活动是信息交流的一种重要形式？（</w:t>
      </w: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3</w:t>
      </w:r>
      <w:r>
        <w:rPr>
          <w:rFonts w:ascii="Tahoma" w:hAnsi="Tahoma" w:cs="Tahoma" w:hint="eastAsia"/>
          <w:color w:val="000000"/>
          <w:szCs w:val="21"/>
        </w:rPr>
        <w:t>、在演讲过程中，增大演讲中的信息密度，可以提高演讲效果。应该如何增大演讲的</w:t>
      </w:r>
    </w:p>
    <w:p w:rsidR="00EF031C" w:rsidRDefault="005E23A0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信息密度？（</w:t>
      </w: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ind w:left="360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4</w:t>
      </w:r>
      <w:r>
        <w:rPr>
          <w:rFonts w:ascii="Tahoma" w:hAnsi="Tahoma" w:cs="Tahoma" w:hint="eastAsia"/>
          <w:color w:val="000000"/>
          <w:szCs w:val="21"/>
        </w:rPr>
        <w:t>、思维方式对演讲主体有何积极作用？（</w:t>
      </w:r>
      <w:r>
        <w:rPr>
          <w:rFonts w:ascii="Tahoma" w:hAnsi="Tahoma" w:cs="Tahoma" w:hint="eastAsia"/>
          <w:color w:val="000000"/>
          <w:szCs w:val="21"/>
        </w:rPr>
        <w:t>10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r>
        <w:rPr>
          <w:rFonts w:ascii="Tahoma" w:hAnsi="Tahoma" w:cs="Tahoma" w:hint="eastAsia"/>
          <w:b/>
          <w:bCs/>
          <w:kern w:val="0"/>
          <w:szCs w:val="21"/>
        </w:rPr>
        <w:t>三、</w:t>
      </w:r>
      <w:r>
        <w:rPr>
          <w:rFonts w:ascii="Tahoma" w:hAnsi="Tahoma" w:cs="Tahoma"/>
          <w:b/>
          <w:bCs/>
          <w:kern w:val="0"/>
          <w:szCs w:val="21"/>
        </w:rPr>
        <w:t>论述题</w:t>
      </w:r>
      <w:r>
        <w:rPr>
          <w:rFonts w:ascii="Tahoma" w:hAnsi="Tahoma" w:cs="Tahoma"/>
          <w:b/>
          <w:bCs/>
          <w:kern w:val="0"/>
          <w:szCs w:val="21"/>
        </w:rPr>
        <w:t>(</w:t>
      </w:r>
      <w:r>
        <w:rPr>
          <w:rFonts w:ascii="Tahoma" w:hAnsi="Tahoma" w:cs="Tahoma"/>
          <w:b/>
          <w:bCs/>
          <w:kern w:val="0"/>
          <w:szCs w:val="21"/>
        </w:rPr>
        <w:t>请结合自身经验予以论述。（每题</w:t>
      </w:r>
      <w:r>
        <w:rPr>
          <w:rFonts w:ascii="Tahoma" w:hAnsi="Tahoma" w:cs="Tahoma"/>
          <w:b/>
          <w:bCs/>
          <w:kern w:val="0"/>
          <w:szCs w:val="21"/>
        </w:rPr>
        <w:t>20</w:t>
      </w:r>
      <w:r>
        <w:rPr>
          <w:rFonts w:ascii="Tahoma" w:hAnsi="Tahoma" w:cs="Tahoma"/>
          <w:b/>
          <w:bCs/>
          <w:kern w:val="0"/>
          <w:szCs w:val="21"/>
        </w:rPr>
        <w:t>分，共</w:t>
      </w:r>
      <w:r>
        <w:rPr>
          <w:rFonts w:ascii="Tahoma" w:hAnsi="Tahoma" w:cs="Tahoma"/>
          <w:b/>
          <w:bCs/>
          <w:kern w:val="0"/>
          <w:szCs w:val="21"/>
        </w:rPr>
        <w:t>40</w:t>
      </w:r>
      <w:r>
        <w:rPr>
          <w:rFonts w:ascii="Tahoma" w:hAnsi="Tahoma" w:cs="Tahoma"/>
          <w:b/>
          <w:bCs/>
          <w:kern w:val="0"/>
          <w:szCs w:val="21"/>
        </w:rPr>
        <w:t>分）</w:t>
      </w:r>
      <w:r>
        <w:rPr>
          <w:rFonts w:ascii="Tahoma" w:hAnsi="Tahoma" w:cs="Tahoma"/>
          <w:b/>
          <w:bCs/>
          <w:kern w:val="0"/>
          <w:szCs w:val="21"/>
        </w:rPr>
        <w:t>)</w:t>
      </w:r>
    </w:p>
    <w:p w:rsidR="00EF031C" w:rsidRDefault="005E23A0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1</w:t>
      </w:r>
      <w:r>
        <w:rPr>
          <w:rFonts w:ascii="Tahoma" w:hAnsi="Tahoma" w:cs="Tahoma" w:hint="eastAsia"/>
          <w:color w:val="000000"/>
          <w:szCs w:val="21"/>
        </w:rPr>
        <w:t>、请结合自己的经验，谈谈如何发挥思维选择机制的功能，正确处理好演讲的内容与形式？（</w:t>
      </w:r>
      <w:r>
        <w:rPr>
          <w:rFonts w:ascii="Tahoma" w:hAnsi="Tahoma" w:cs="Tahoma" w:hint="eastAsia"/>
          <w:color w:val="000000"/>
          <w:szCs w:val="21"/>
        </w:rPr>
        <w:t>20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5E23A0">
      <w:pPr>
        <w:spacing w:line="360" w:lineRule="auto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>2</w:t>
      </w:r>
      <w:r>
        <w:rPr>
          <w:rFonts w:ascii="Tahoma" w:hAnsi="Tahoma" w:cs="Tahoma" w:hint="eastAsia"/>
          <w:color w:val="000000"/>
          <w:szCs w:val="21"/>
        </w:rPr>
        <w:t>、如果让你主持一场主题为“知识改变命运”的演讲会，你会怎样主持？（</w:t>
      </w:r>
      <w:r>
        <w:rPr>
          <w:rFonts w:ascii="Tahoma" w:hAnsi="Tahoma" w:cs="Tahoma" w:hint="eastAsia"/>
          <w:color w:val="000000"/>
          <w:szCs w:val="21"/>
        </w:rPr>
        <w:t>20</w:t>
      </w:r>
      <w:r>
        <w:rPr>
          <w:rFonts w:ascii="Tahoma" w:hAnsi="Tahoma" w:cs="Tahoma" w:hint="eastAsia"/>
          <w:color w:val="000000"/>
          <w:szCs w:val="21"/>
        </w:rPr>
        <w:t>分）</w:t>
      </w:r>
    </w:p>
    <w:p w:rsidR="00EF031C" w:rsidRDefault="00EF031C">
      <w:pPr>
        <w:spacing w:line="360" w:lineRule="auto"/>
        <w:rPr>
          <w:rFonts w:hint="eastAsia"/>
          <w:szCs w:val="21"/>
        </w:rPr>
      </w:pPr>
      <w:bookmarkStart w:id="0" w:name="_GoBack"/>
      <w:bookmarkEnd w:id="0"/>
    </w:p>
    <w:sectPr w:rsidR="00EF031C" w:rsidSect="00EF0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2797"/>
    <w:rsid w:val="00025B16"/>
    <w:rsid w:val="001C0ABB"/>
    <w:rsid w:val="002F13E5"/>
    <w:rsid w:val="003E759D"/>
    <w:rsid w:val="00422797"/>
    <w:rsid w:val="005E23A0"/>
    <w:rsid w:val="00952579"/>
    <w:rsid w:val="00EF031C"/>
    <w:rsid w:val="77E6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31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F03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EF031C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F03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F03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EF031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031C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EF031C"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F031C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160</Words>
  <Characters>915</Characters>
  <Application>Microsoft Office Word</Application>
  <DocSecurity>0</DocSecurity>
  <Lines>7</Lines>
  <Paragraphs>2</Paragraphs>
  <ScaleCrop>false</ScaleCrop>
  <Company>微软公司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7</cp:revision>
  <dcterms:created xsi:type="dcterms:W3CDTF">2017-04-19T14:28:00Z</dcterms:created>
  <dcterms:modified xsi:type="dcterms:W3CDTF">2017-08-24T07:22:00Z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